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64" w:rsidRPr="00AD3064" w:rsidRDefault="00AD3064" w:rsidP="00AD3064">
      <w:pPr>
        <w:jc w:val="center"/>
        <w:rPr>
          <w:rFonts w:ascii="Vijaya" w:hAnsi="Vijaya" w:cs="Vijaya"/>
          <w:b/>
          <w:bCs/>
          <w:sz w:val="96"/>
          <w:szCs w:val="24"/>
        </w:rPr>
      </w:pPr>
      <w:r w:rsidRPr="002431A1">
        <w:rPr>
          <w:rFonts w:ascii="Times New Roman" w:hAnsi="Times New Roman" w:cs="Times New Roman"/>
          <w:noProof/>
          <w:sz w:val="24"/>
          <w:lang w:eastAsia="sv-SE"/>
        </w:rPr>
        <w:drawing>
          <wp:anchor distT="0" distB="0" distL="114300" distR="114300" simplePos="0" relativeHeight="251659264" behindDoc="1" locked="0" layoutInCell="1" allowOverlap="1" wp14:anchorId="591DC8BD" wp14:editId="66AAF17F">
            <wp:simplePos x="0" y="0"/>
            <wp:positionH relativeFrom="column">
              <wp:posOffset>3790315</wp:posOffset>
            </wp:positionH>
            <wp:positionV relativeFrom="paragraph">
              <wp:posOffset>417830</wp:posOffset>
            </wp:positionV>
            <wp:extent cx="1805305" cy="2719705"/>
            <wp:effectExtent l="0" t="0" r="4445" b="4445"/>
            <wp:wrapThrough wrapText="bothSides">
              <wp:wrapPolygon edited="0">
                <wp:start x="0" y="0"/>
                <wp:lineTo x="0" y="21484"/>
                <wp:lineTo x="21425" y="21484"/>
                <wp:lineTo x="21425" y="0"/>
                <wp:lineTo x="0" y="0"/>
              </wp:wrapPolygon>
            </wp:wrapThrough>
            <wp:docPr id="1" name="Bildobjekt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305" cy="271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64">
        <w:rPr>
          <w:rFonts w:ascii="Vijaya" w:hAnsi="Vijaya" w:cs="Vijaya"/>
          <w:b/>
          <w:bCs/>
          <w:sz w:val="96"/>
          <w:szCs w:val="24"/>
        </w:rPr>
        <w:t>Bygg en port</w:t>
      </w:r>
    </w:p>
    <w:p w:rsidR="00AD3064" w:rsidRDefault="000C5E86" w:rsidP="00AD3064">
      <w:pPr>
        <w:spacing w:line="360" w:lineRule="auto"/>
        <w:rPr>
          <w:rFonts w:ascii="Times New Roman" w:hAnsi="Times New Roman" w:cs="Times New Roman"/>
          <w:sz w:val="24"/>
          <w:szCs w:val="24"/>
        </w:rPr>
      </w:pPr>
      <w:r>
        <w:rPr>
          <w:rFonts w:ascii="Times New Roman" w:hAnsi="Times New Roman" w:cs="Times New Roman"/>
          <w:b/>
          <w:bCs/>
          <w:sz w:val="28"/>
          <w:szCs w:val="24"/>
        </w:rPr>
        <w:t>Inledning</w:t>
      </w:r>
      <w:r w:rsidR="00AD3064" w:rsidRPr="00AD3064">
        <w:rPr>
          <w:rFonts w:ascii="Times New Roman" w:hAnsi="Times New Roman" w:cs="Times New Roman"/>
          <w:b/>
          <w:bCs/>
          <w:sz w:val="28"/>
          <w:szCs w:val="24"/>
        </w:rPr>
        <w:t>:</w:t>
      </w:r>
      <w:r w:rsidR="00AD3064" w:rsidRPr="00AD3064">
        <w:rPr>
          <w:rFonts w:ascii="Times New Roman" w:hAnsi="Times New Roman" w:cs="Times New Roman"/>
          <w:sz w:val="24"/>
          <w:szCs w:val="24"/>
        </w:rPr>
        <w:br/>
        <w:t>Inna</w:t>
      </w:r>
      <w:r w:rsidR="00AD3064">
        <w:rPr>
          <w:rFonts w:ascii="Times New Roman" w:hAnsi="Times New Roman" w:cs="Times New Roman"/>
          <w:sz w:val="24"/>
          <w:szCs w:val="24"/>
        </w:rPr>
        <w:t xml:space="preserve">n genomförandet av aktiviteten kan det vara bra att </w:t>
      </w:r>
      <w:r w:rsidR="00AD3064" w:rsidRPr="00AD3064">
        <w:rPr>
          <w:rFonts w:ascii="Times New Roman" w:hAnsi="Times New Roman" w:cs="Times New Roman"/>
          <w:sz w:val="24"/>
          <w:szCs w:val="24"/>
        </w:rPr>
        <w:t>ta med barnen till ringmuren. Låt barnen inspektera de olika portarna. Diskutera med barnen hur portarna är uppbyggda och hur man bygger för att det ska hålla i flera hundra år. Barnen kan till exempel få ta kort på portarna och sedan ha det som mall för att komma ihåg hur de ser ut och hur de är uppbyggda när man gör aktivitete</w:t>
      </w:r>
      <w:r>
        <w:rPr>
          <w:rFonts w:ascii="Times New Roman" w:hAnsi="Times New Roman" w:cs="Times New Roman"/>
          <w:sz w:val="24"/>
          <w:szCs w:val="24"/>
        </w:rPr>
        <w:t>n "Bygg en port av sockerbitar"</w:t>
      </w:r>
    </w:p>
    <w:p w:rsidR="00AD3064" w:rsidRDefault="000C5E86" w:rsidP="00AD3064">
      <w:pPr>
        <w:spacing w:line="360" w:lineRule="auto"/>
        <w:rPr>
          <w:rFonts w:ascii="Times New Roman" w:hAnsi="Times New Roman" w:cs="Times New Roman"/>
          <w:sz w:val="24"/>
        </w:rPr>
      </w:pPr>
      <w:r w:rsidRPr="002431A1">
        <w:rPr>
          <w:rFonts w:ascii="Times New Roman" w:hAnsi="Times New Roman" w:cs="Times New Roman"/>
          <w:noProof/>
          <w:sz w:val="24"/>
          <w:lang w:eastAsia="sv-SE"/>
        </w:rPr>
        <w:drawing>
          <wp:anchor distT="0" distB="0" distL="114300" distR="114300" simplePos="0" relativeHeight="251661312" behindDoc="1" locked="0" layoutInCell="1" allowOverlap="1" wp14:anchorId="58DEBCD9" wp14:editId="73FFADF7">
            <wp:simplePos x="0" y="0"/>
            <wp:positionH relativeFrom="column">
              <wp:posOffset>3371850</wp:posOffset>
            </wp:positionH>
            <wp:positionV relativeFrom="paragraph">
              <wp:posOffset>142240</wp:posOffset>
            </wp:positionV>
            <wp:extent cx="2885440" cy="1924050"/>
            <wp:effectExtent l="0" t="0" r="0" b="0"/>
            <wp:wrapTight wrapText="bothSides">
              <wp:wrapPolygon edited="0">
                <wp:start x="0" y="0"/>
                <wp:lineTo x="0" y="21386"/>
                <wp:lineTo x="21391" y="21386"/>
                <wp:lineTo x="21391" y="0"/>
                <wp:lineTo x="0" y="0"/>
              </wp:wrapPolygon>
            </wp:wrapTight>
            <wp:docPr id="2" name="Bildobjekt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544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064" w:rsidRPr="002431A1">
        <w:rPr>
          <w:rFonts w:ascii="Times New Roman" w:hAnsi="Times New Roman" w:cs="Times New Roman"/>
          <w:b/>
          <w:bCs/>
          <w:sz w:val="28"/>
        </w:rPr>
        <w:t>Material:</w:t>
      </w:r>
      <w:r w:rsidR="00AD3064" w:rsidRPr="00AD3064">
        <w:rPr>
          <w:rFonts w:ascii="Times New Roman" w:hAnsi="Times New Roman" w:cs="Times New Roman"/>
          <w:sz w:val="24"/>
        </w:rPr>
        <w:t xml:space="preserve"> </w:t>
      </w:r>
      <w:r w:rsidR="00AD3064" w:rsidRPr="002431A1">
        <w:rPr>
          <w:rFonts w:ascii="Times New Roman" w:hAnsi="Times New Roman" w:cs="Times New Roman"/>
          <w:sz w:val="24"/>
        </w:rPr>
        <w:br/>
        <w:t>Sockerbitar</w:t>
      </w:r>
      <w:r w:rsidR="00AD3064" w:rsidRPr="002431A1">
        <w:rPr>
          <w:rFonts w:ascii="Times New Roman" w:hAnsi="Times New Roman" w:cs="Times New Roman"/>
          <w:sz w:val="24"/>
        </w:rPr>
        <w:br/>
        <w:t>Lim</w:t>
      </w:r>
      <w:r w:rsidR="00AD3064" w:rsidRPr="002431A1">
        <w:rPr>
          <w:rFonts w:ascii="Times New Roman" w:hAnsi="Times New Roman" w:cs="Times New Roman"/>
          <w:sz w:val="24"/>
        </w:rPr>
        <w:br/>
        <w:t>Underlägg</w:t>
      </w:r>
    </w:p>
    <w:p w:rsidR="000C5E86" w:rsidRDefault="000C5E86" w:rsidP="00AD3064">
      <w:pPr>
        <w:spacing w:line="360" w:lineRule="auto"/>
        <w:rPr>
          <w:rFonts w:ascii="Times New Roman" w:hAnsi="Times New Roman" w:cs="Times New Roman"/>
          <w:b/>
          <w:bCs/>
          <w:sz w:val="28"/>
        </w:rPr>
      </w:pPr>
    </w:p>
    <w:p w:rsidR="000C5E86" w:rsidRDefault="000C5E86" w:rsidP="00AD3064">
      <w:pPr>
        <w:spacing w:line="360" w:lineRule="auto"/>
        <w:rPr>
          <w:rFonts w:ascii="Times New Roman" w:hAnsi="Times New Roman" w:cs="Times New Roman"/>
          <w:b/>
          <w:bCs/>
          <w:sz w:val="28"/>
        </w:rPr>
      </w:pPr>
    </w:p>
    <w:p w:rsidR="00AD3064" w:rsidRDefault="00AD3064" w:rsidP="00AD3064">
      <w:pPr>
        <w:spacing w:line="360" w:lineRule="auto"/>
        <w:rPr>
          <w:rFonts w:ascii="Times New Roman" w:hAnsi="Times New Roman" w:cs="Times New Roman"/>
          <w:sz w:val="24"/>
        </w:rPr>
      </w:pPr>
      <w:bookmarkStart w:id="0" w:name="_GoBack"/>
      <w:bookmarkEnd w:id="0"/>
      <w:r w:rsidRPr="002431A1">
        <w:rPr>
          <w:rFonts w:ascii="Times New Roman" w:hAnsi="Times New Roman" w:cs="Times New Roman"/>
          <w:b/>
          <w:bCs/>
          <w:sz w:val="28"/>
        </w:rPr>
        <w:t>Steg 1:</w:t>
      </w:r>
      <w:r w:rsidRPr="002431A1">
        <w:rPr>
          <w:rFonts w:ascii="Times New Roman" w:hAnsi="Times New Roman" w:cs="Times New Roman"/>
          <w:sz w:val="24"/>
        </w:rPr>
        <w:br/>
        <w:t>Ta fram ett underlägg var till barnen innan ni börjar med aktiviteten.</w:t>
      </w:r>
    </w:p>
    <w:p w:rsidR="00AD3064" w:rsidRDefault="002E31D8" w:rsidP="00AD3064">
      <w:pPr>
        <w:spacing w:line="360" w:lineRule="auto"/>
        <w:rPr>
          <w:rFonts w:ascii="Times New Roman" w:hAnsi="Times New Roman" w:cs="Times New Roman"/>
          <w:sz w:val="24"/>
        </w:rPr>
      </w:pPr>
      <w:r w:rsidRPr="002431A1">
        <w:rPr>
          <w:rFonts w:ascii="Times New Roman" w:hAnsi="Times New Roman" w:cs="Times New Roman"/>
          <w:noProof/>
          <w:sz w:val="24"/>
          <w:lang w:eastAsia="sv-SE"/>
        </w:rPr>
        <w:drawing>
          <wp:anchor distT="0" distB="0" distL="114300" distR="114300" simplePos="0" relativeHeight="251663360" behindDoc="1" locked="0" layoutInCell="1" allowOverlap="1" wp14:anchorId="38998B02" wp14:editId="75768F62">
            <wp:simplePos x="0" y="0"/>
            <wp:positionH relativeFrom="column">
              <wp:posOffset>3632835</wp:posOffset>
            </wp:positionH>
            <wp:positionV relativeFrom="paragraph">
              <wp:posOffset>734695</wp:posOffset>
            </wp:positionV>
            <wp:extent cx="2628900" cy="1751330"/>
            <wp:effectExtent l="0" t="0" r="0" b="1270"/>
            <wp:wrapTight wrapText="bothSides">
              <wp:wrapPolygon edited="0">
                <wp:start x="0" y="0"/>
                <wp:lineTo x="0" y="21381"/>
                <wp:lineTo x="21443" y="21381"/>
                <wp:lineTo x="21443" y="0"/>
                <wp:lineTo x="0" y="0"/>
              </wp:wrapPolygon>
            </wp:wrapTight>
            <wp:docPr id="3" name="Bildobjekt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064" w:rsidRPr="002431A1">
        <w:rPr>
          <w:rFonts w:ascii="Times New Roman" w:hAnsi="Times New Roman" w:cs="Times New Roman"/>
          <w:b/>
          <w:bCs/>
          <w:sz w:val="28"/>
        </w:rPr>
        <w:t>Steg 2:</w:t>
      </w:r>
      <w:r w:rsidR="00AD3064" w:rsidRPr="002431A1">
        <w:rPr>
          <w:rFonts w:ascii="Times New Roman" w:hAnsi="Times New Roman" w:cs="Times New Roman"/>
          <w:sz w:val="24"/>
        </w:rPr>
        <w:br/>
        <w:t>Lägg sockerbitarna i mitten av bordet medan</w:t>
      </w:r>
      <w:r w:rsidR="008A43CC">
        <w:rPr>
          <w:rFonts w:ascii="Times New Roman" w:hAnsi="Times New Roman" w:cs="Times New Roman"/>
          <w:sz w:val="24"/>
        </w:rPr>
        <w:t xml:space="preserve"> barnen sitter på stolarna. Tog</w:t>
      </w:r>
      <w:r w:rsidR="00AD3064" w:rsidRPr="002431A1">
        <w:rPr>
          <w:rFonts w:ascii="Times New Roman" w:hAnsi="Times New Roman" w:cs="Times New Roman"/>
          <w:sz w:val="24"/>
        </w:rPr>
        <w:t xml:space="preserve"> barnen sina egna bilder av portarna när ni var ute och tittade kan bilden ligga bredvid barnet så att de får inspiration.</w:t>
      </w:r>
      <w:r w:rsidR="00AD3064" w:rsidRPr="002431A1">
        <w:rPr>
          <w:rFonts w:ascii="Times New Roman" w:hAnsi="Times New Roman" w:cs="Times New Roman"/>
          <w:sz w:val="24"/>
        </w:rPr>
        <w:br/>
      </w:r>
    </w:p>
    <w:p w:rsidR="002E31D8" w:rsidRDefault="00AD3064" w:rsidP="00AD3064">
      <w:pPr>
        <w:spacing w:line="360" w:lineRule="auto"/>
        <w:rPr>
          <w:rFonts w:ascii="Times New Roman" w:hAnsi="Times New Roman" w:cs="Times New Roman"/>
          <w:sz w:val="24"/>
        </w:rPr>
      </w:pPr>
      <w:r w:rsidRPr="002431A1">
        <w:rPr>
          <w:rFonts w:ascii="Times New Roman" w:hAnsi="Times New Roman" w:cs="Times New Roman"/>
          <w:b/>
          <w:bCs/>
          <w:sz w:val="28"/>
        </w:rPr>
        <w:t>Steg 3:</w:t>
      </w:r>
      <w:r w:rsidRPr="002431A1">
        <w:rPr>
          <w:rFonts w:ascii="Times New Roman" w:hAnsi="Times New Roman" w:cs="Times New Roman"/>
          <w:sz w:val="24"/>
        </w:rPr>
        <w:br/>
        <w:t>Låt barnen t</w:t>
      </w:r>
      <w:r>
        <w:rPr>
          <w:rFonts w:ascii="Times New Roman" w:hAnsi="Times New Roman" w:cs="Times New Roman"/>
          <w:sz w:val="24"/>
        </w:rPr>
        <w:t xml:space="preserve">a en sockerbit i taget medan de </w:t>
      </w:r>
      <w:r w:rsidRPr="002431A1">
        <w:rPr>
          <w:rFonts w:ascii="Times New Roman" w:hAnsi="Times New Roman" w:cs="Times New Roman"/>
          <w:sz w:val="24"/>
        </w:rPr>
        <w:t>bygger sina portar.</w:t>
      </w:r>
    </w:p>
    <w:p w:rsidR="002E31D8" w:rsidRDefault="002E31D8" w:rsidP="00AD3064">
      <w:pPr>
        <w:spacing w:line="360" w:lineRule="auto"/>
        <w:rPr>
          <w:rFonts w:ascii="Times New Roman" w:hAnsi="Times New Roman" w:cs="Times New Roman"/>
          <w:sz w:val="24"/>
        </w:rPr>
      </w:pPr>
      <w:r w:rsidRPr="002431A1">
        <w:rPr>
          <w:rFonts w:ascii="Times New Roman" w:hAnsi="Times New Roman" w:cs="Times New Roman"/>
          <w:b/>
          <w:bCs/>
          <w:sz w:val="28"/>
        </w:rPr>
        <w:lastRenderedPageBreak/>
        <w:t>Kommentar:</w:t>
      </w:r>
      <w:r w:rsidRPr="002431A1">
        <w:rPr>
          <w:rFonts w:ascii="Times New Roman" w:hAnsi="Times New Roman" w:cs="Times New Roman"/>
          <w:sz w:val="24"/>
        </w:rPr>
        <w:br/>
        <w:t>Varje barn bör ha en tub var med lim.</w:t>
      </w:r>
      <w:r w:rsidRPr="002431A1">
        <w:rPr>
          <w:rFonts w:ascii="Times New Roman" w:hAnsi="Times New Roman" w:cs="Times New Roman"/>
          <w:sz w:val="24"/>
        </w:rPr>
        <w:br/>
      </w:r>
    </w:p>
    <w:p w:rsidR="00AD3064" w:rsidRPr="002431A1" w:rsidRDefault="002E31D8" w:rsidP="00AD3064">
      <w:pPr>
        <w:spacing w:line="360" w:lineRule="auto"/>
        <w:rPr>
          <w:rFonts w:ascii="Times New Roman" w:hAnsi="Times New Roman" w:cs="Times New Roman"/>
          <w:sz w:val="24"/>
        </w:rPr>
      </w:pPr>
      <w:r w:rsidRPr="002431A1">
        <w:rPr>
          <w:rFonts w:ascii="Times New Roman" w:hAnsi="Times New Roman" w:cs="Times New Roman"/>
          <w:b/>
          <w:bCs/>
          <w:sz w:val="28"/>
        </w:rPr>
        <w:t>Mål med aktiviteten från Lpfö 98/10:</w:t>
      </w:r>
      <w:r w:rsidRPr="002431A1">
        <w:rPr>
          <w:rFonts w:ascii="Times New Roman" w:hAnsi="Times New Roman" w:cs="Times New Roman"/>
          <w:b/>
          <w:bCs/>
          <w:sz w:val="24"/>
        </w:rPr>
        <w:br/>
      </w:r>
      <w:r w:rsidRPr="002431A1">
        <w:rPr>
          <w:rFonts w:ascii="Times New Roman" w:hAnsi="Times New Roman" w:cs="Times New Roman"/>
          <w:sz w:val="24"/>
        </w:rPr>
        <w:t>"Förskolan ska sträva efter att varje barn utvecklar sin förmåga att urskilja teknik i vardagen och utforska hur enkel teknik fungerar" (2010:10).</w:t>
      </w:r>
      <w:r w:rsidRPr="002431A1">
        <w:rPr>
          <w:rFonts w:ascii="Times New Roman" w:hAnsi="Times New Roman" w:cs="Times New Roman"/>
          <w:sz w:val="24"/>
        </w:rPr>
        <w:br/>
      </w:r>
      <w:r w:rsidRPr="002431A1">
        <w:rPr>
          <w:rFonts w:ascii="Times New Roman" w:hAnsi="Times New Roman" w:cs="Times New Roman"/>
          <w:sz w:val="24"/>
        </w:rPr>
        <w:br/>
        <w:t>"Förskolan ska sträva efter att varje barn utvecklar sin förmåga att bygga, skapa och konstruera med hjälp av olika tekniker, material och redskap" (2010:10).</w:t>
      </w:r>
      <w:r w:rsidR="00AD3064" w:rsidRPr="002431A1">
        <w:rPr>
          <w:rFonts w:ascii="Times New Roman" w:hAnsi="Times New Roman" w:cs="Times New Roman"/>
          <w:sz w:val="24"/>
        </w:rPr>
        <w:br/>
      </w:r>
    </w:p>
    <w:p w:rsidR="00AD3064" w:rsidRPr="00AD3064" w:rsidRDefault="00AD3064" w:rsidP="00AD3064">
      <w:pPr>
        <w:spacing w:line="360" w:lineRule="auto"/>
        <w:rPr>
          <w:rFonts w:ascii="Times New Roman" w:hAnsi="Times New Roman" w:cs="Times New Roman"/>
          <w:sz w:val="24"/>
          <w:szCs w:val="24"/>
        </w:rPr>
      </w:pPr>
    </w:p>
    <w:sectPr w:rsidR="00AD3064" w:rsidRPr="00AD306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77" w:rsidRDefault="006A2777" w:rsidP="00AD3064">
      <w:pPr>
        <w:spacing w:after="0" w:line="240" w:lineRule="auto"/>
      </w:pPr>
      <w:r>
        <w:separator/>
      </w:r>
    </w:p>
  </w:endnote>
  <w:endnote w:type="continuationSeparator" w:id="0">
    <w:p w:rsidR="006A2777" w:rsidRDefault="006A2777" w:rsidP="00AD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77" w:rsidRDefault="006A2777" w:rsidP="00AD3064">
      <w:pPr>
        <w:spacing w:after="0" w:line="240" w:lineRule="auto"/>
      </w:pPr>
      <w:r>
        <w:separator/>
      </w:r>
    </w:p>
  </w:footnote>
  <w:footnote w:type="continuationSeparator" w:id="0">
    <w:p w:rsidR="006A2777" w:rsidRDefault="006A2777" w:rsidP="00AD3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64" w:rsidRDefault="00AD3064">
    <w:pPr>
      <w:pStyle w:val="Sidhuvud"/>
    </w:pPr>
    <w:r>
      <w:t>Teknik i förskolan</w:t>
    </w:r>
  </w:p>
  <w:p w:rsidR="00AD3064" w:rsidRDefault="00AD306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78"/>
    <w:rsid w:val="000C5E86"/>
    <w:rsid w:val="00161E0D"/>
    <w:rsid w:val="002E31D8"/>
    <w:rsid w:val="006A2777"/>
    <w:rsid w:val="008A43CC"/>
    <w:rsid w:val="00AD3064"/>
    <w:rsid w:val="00C53C74"/>
    <w:rsid w:val="00FA7D78"/>
    <w:rsid w:val="00FC1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306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3064"/>
  </w:style>
  <w:style w:type="paragraph" w:styleId="Sidfot">
    <w:name w:val="footer"/>
    <w:basedOn w:val="Normal"/>
    <w:link w:val="SidfotChar"/>
    <w:uiPriority w:val="99"/>
    <w:unhideWhenUsed/>
    <w:rsid w:val="00AD306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3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306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3064"/>
  </w:style>
  <w:style w:type="paragraph" w:styleId="Sidfot">
    <w:name w:val="footer"/>
    <w:basedOn w:val="Normal"/>
    <w:link w:val="SidfotChar"/>
    <w:uiPriority w:val="99"/>
    <w:unhideWhenUsed/>
    <w:rsid w:val="00AD306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196</Words>
  <Characters>1041</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6</cp:revision>
  <dcterms:created xsi:type="dcterms:W3CDTF">2014-11-04T12:17:00Z</dcterms:created>
  <dcterms:modified xsi:type="dcterms:W3CDTF">2014-11-07T12:28:00Z</dcterms:modified>
</cp:coreProperties>
</file>