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EC3" w:rsidRPr="00F436E2" w:rsidRDefault="004C7EC3" w:rsidP="004C7EC3">
      <w:pPr>
        <w:jc w:val="center"/>
        <w:rPr>
          <w:rFonts w:ascii="Vijaya" w:hAnsi="Vijaya" w:cs="Vijaya"/>
          <w:b/>
          <w:sz w:val="96"/>
        </w:rPr>
      </w:pPr>
      <w:r w:rsidRPr="00F436E2">
        <w:rPr>
          <w:rFonts w:ascii="Vijaya" w:hAnsi="Vijaya" w:cs="Vijaya"/>
          <w:b/>
          <w:sz w:val="96"/>
        </w:rPr>
        <w:t>Skapa en jetmotor</w:t>
      </w:r>
    </w:p>
    <w:p w:rsidR="00F436E2" w:rsidRPr="007B4553" w:rsidRDefault="004D4734" w:rsidP="0063449E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F436E2">
        <w:rPr>
          <w:rFonts w:ascii="Times New Roman" w:hAnsi="Times New Roman" w:cs="Times New Roman"/>
          <w:noProof/>
          <w:sz w:val="24"/>
          <w:szCs w:val="20"/>
          <w:shd w:val="clear" w:color="auto" w:fill="FFFFFF"/>
          <w:lang w:eastAsia="sv-SE"/>
        </w:rPr>
        <w:drawing>
          <wp:anchor distT="0" distB="0" distL="114300" distR="114300" simplePos="0" relativeHeight="251659264" behindDoc="1" locked="0" layoutInCell="1" allowOverlap="1" wp14:anchorId="27C8FB12" wp14:editId="6454ACB1">
            <wp:simplePos x="0" y="0"/>
            <wp:positionH relativeFrom="column">
              <wp:posOffset>2536825</wp:posOffset>
            </wp:positionH>
            <wp:positionV relativeFrom="paragraph">
              <wp:posOffset>47625</wp:posOffset>
            </wp:positionV>
            <wp:extent cx="3137535" cy="3084195"/>
            <wp:effectExtent l="0" t="0" r="5715" b="1905"/>
            <wp:wrapTight wrapText="bothSides">
              <wp:wrapPolygon edited="0">
                <wp:start x="0" y="0"/>
                <wp:lineTo x="0" y="21480"/>
                <wp:lineTo x="21508" y="21480"/>
                <wp:lineTo x="21508" y="0"/>
                <wp:lineTo x="0" y="0"/>
              </wp:wrapPolygon>
            </wp:wrapTight>
            <wp:docPr id="2" name="Bildobjekt 2" descr="C:\Users\Louise\Desktop\dokument till hemsidan\flygplats,flygpl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e\Desktop\dokument till hemsidan\flygplats,flygpla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308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49E">
        <w:rPr>
          <w:rStyle w:val="Stark"/>
          <w:rFonts w:ascii="Times New Roman" w:hAnsi="Times New Roman" w:cs="Times New Roman"/>
          <w:sz w:val="28"/>
          <w:szCs w:val="20"/>
          <w:shd w:val="clear" w:color="auto" w:fill="FFFFFF"/>
        </w:rPr>
        <w:t>Inledning:</w:t>
      </w:r>
      <w:r>
        <w:rPr>
          <w:rFonts w:ascii="Open Sans" w:hAnsi="Open Sans" w:cs="Open Sans"/>
          <w:color w:val="3B3B3B"/>
          <w:sz w:val="20"/>
          <w:szCs w:val="20"/>
        </w:rPr>
        <w:br/>
      </w:r>
      <w:r w:rsidRPr="004D4734">
        <w:rPr>
          <w:rFonts w:ascii="Times New Roman" w:hAnsi="Times New Roman" w:cs="Times New Roman"/>
          <w:sz w:val="24"/>
          <w:szCs w:val="20"/>
          <w:shd w:val="clear" w:color="auto" w:fill="FFFFFF"/>
        </w:rPr>
        <w:t>Innan genomförandet av aktiviteten kan förskolläraren ta med barnen ti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ll flygplatsen som ligger strax</w:t>
      </w:r>
      <w:r w:rsidRPr="004D4734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utanför Visby. Barnen kan där få se på flygplanen samt se när de lyfter ifrån marken. Barnen kan få diskutera frågor så som:</w:t>
      </w:r>
      <w:r w:rsidR="00CA1C70">
        <w:rPr>
          <w:rFonts w:ascii="Times New Roman" w:hAnsi="Times New Roman" w:cs="Times New Roman"/>
          <w:sz w:val="24"/>
          <w:szCs w:val="20"/>
        </w:rPr>
        <w:t xml:space="preserve"> </w:t>
      </w:r>
      <w:r w:rsidR="00A321B6">
        <w:rPr>
          <w:rFonts w:ascii="Times New Roman" w:hAnsi="Times New Roman" w:cs="Times New Roman"/>
          <w:sz w:val="24"/>
          <w:szCs w:val="20"/>
          <w:shd w:val="clear" w:color="auto" w:fill="FFFFFF"/>
        </w:rPr>
        <w:t>Hur flyg</w:t>
      </w:r>
      <w:r w:rsidRPr="004D4734">
        <w:rPr>
          <w:rFonts w:ascii="Times New Roman" w:hAnsi="Times New Roman" w:cs="Times New Roman"/>
          <w:sz w:val="24"/>
          <w:szCs w:val="20"/>
          <w:shd w:val="clear" w:color="auto" w:fill="FFFFFF"/>
        </w:rPr>
        <w:t>er planet?</w:t>
      </w:r>
      <w:r w:rsidRPr="004D473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A1C70">
        <w:rPr>
          <w:rFonts w:ascii="Times New Roman" w:hAnsi="Times New Roman" w:cs="Times New Roman"/>
          <w:sz w:val="24"/>
          <w:szCs w:val="20"/>
        </w:rPr>
        <w:t xml:space="preserve"> </w:t>
      </w:r>
      <w:r w:rsidRPr="004D4734">
        <w:rPr>
          <w:rFonts w:ascii="Times New Roman" w:hAnsi="Times New Roman" w:cs="Times New Roman"/>
          <w:sz w:val="24"/>
          <w:szCs w:val="20"/>
          <w:shd w:val="clear" w:color="auto" w:fill="FFFFFF"/>
        </w:rPr>
        <w:t>Hur håller sig planet i luften?</w:t>
      </w:r>
      <w:r w:rsidR="00CA1C70">
        <w:rPr>
          <w:rFonts w:ascii="Times New Roman" w:hAnsi="Times New Roman" w:cs="Times New Roman"/>
          <w:sz w:val="24"/>
          <w:szCs w:val="20"/>
        </w:rPr>
        <w:t xml:space="preserve"> </w:t>
      </w:r>
      <w:r w:rsidRPr="004D4734">
        <w:rPr>
          <w:rFonts w:ascii="Times New Roman" w:hAnsi="Times New Roman" w:cs="Times New Roman"/>
          <w:sz w:val="24"/>
          <w:szCs w:val="20"/>
          <w:shd w:val="clear" w:color="auto" w:fill="FFFFFF"/>
        </w:rPr>
        <w:t>Har barnen åkt flyg förut? Vart flög de någonstans?</w:t>
      </w:r>
      <w:r w:rsidR="00CA1C70">
        <w:rPr>
          <w:rFonts w:ascii="Times New Roman" w:hAnsi="Times New Roman" w:cs="Times New Roman"/>
          <w:sz w:val="24"/>
          <w:szCs w:val="20"/>
        </w:rPr>
        <w:t xml:space="preserve"> </w:t>
      </w:r>
      <w:r w:rsidRPr="004D4734">
        <w:rPr>
          <w:rFonts w:ascii="Times New Roman" w:hAnsi="Times New Roman" w:cs="Times New Roman"/>
          <w:sz w:val="24"/>
          <w:szCs w:val="20"/>
          <w:shd w:val="clear" w:color="auto" w:fill="FFFFFF"/>
        </w:rPr>
        <w:t>Hur känns det att flyga?</w:t>
      </w:r>
      <w:r w:rsidR="00CA1C70">
        <w:rPr>
          <w:rFonts w:ascii="Times New Roman" w:hAnsi="Times New Roman" w:cs="Times New Roman"/>
          <w:sz w:val="24"/>
          <w:szCs w:val="20"/>
        </w:rPr>
        <w:t xml:space="preserve"> </w:t>
      </w:r>
      <w:r w:rsidRPr="004D4734">
        <w:rPr>
          <w:rFonts w:ascii="Times New Roman" w:hAnsi="Times New Roman" w:cs="Times New Roman"/>
          <w:sz w:val="24"/>
          <w:szCs w:val="20"/>
          <w:shd w:val="clear" w:color="auto" w:fill="FFFFFF"/>
        </w:rPr>
        <w:t>Låt alla barnen berätta för gruppen om sina egna erfarenheter kring flygplan</w:t>
      </w:r>
      <w:r w:rsidR="00CA1C70">
        <w:rPr>
          <w:rFonts w:ascii="Times New Roman" w:hAnsi="Times New Roman" w:cs="Times New Roman"/>
          <w:sz w:val="24"/>
          <w:szCs w:val="20"/>
          <w:shd w:val="clear" w:color="auto" w:fill="FFFFFF"/>
        </w:rPr>
        <w:t>.</w:t>
      </w:r>
    </w:p>
    <w:p w:rsidR="004C7EC3" w:rsidRDefault="003F46BC" w:rsidP="004D4734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4"/>
          <w:lang w:eastAsia="sv-SE"/>
        </w:rPr>
        <w:drawing>
          <wp:anchor distT="0" distB="0" distL="114300" distR="114300" simplePos="0" relativeHeight="251658240" behindDoc="1" locked="0" layoutInCell="1" allowOverlap="1" wp14:anchorId="638E6A15" wp14:editId="69889266">
            <wp:simplePos x="0" y="0"/>
            <wp:positionH relativeFrom="column">
              <wp:posOffset>2662555</wp:posOffset>
            </wp:positionH>
            <wp:positionV relativeFrom="paragraph">
              <wp:posOffset>146685</wp:posOffset>
            </wp:positionV>
            <wp:extent cx="3019425" cy="2014220"/>
            <wp:effectExtent l="0" t="0" r="9525" b="5080"/>
            <wp:wrapTight wrapText="bothSides">
              <wp:wrapPolygon edited="0">
                <wp:start x="0" y="0"/>
                <wp:lineTo x="0" y="21450"/>
                <wp:lineTo x="21532" y="21450"/>
                <wp:lineTo x="21532" y="0"/>
                <wp:lineTo x="0" y="0"/>
              </wp:wrapPolygon>
            </wp:wrapTight>
            <wp:docPr id="1" name="Bildobjekt 1" descr="C:\Users\Joakim\Desktop\Teknikbanken\bilder\IMG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kim\Desktop\Teknikbanken\bilder\IMG_0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1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EC3">
        <w:rPr>
          <w:rFonts w:ascii="Times New Roman" w:hAnsi="Times New Roman" w:cs="Times New Roman"/>
          <w:b/>
          <w:sz w:val="28"/>
        </w:rPr>
        <w:t>Material:</w:t>
      </w:r>
    </w:p>
    <w:p w:rsidR="004C7EC3" w:rsidRDefault="004C7EC3" w:rsidP="004D473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Ballong</w:t>
      </w:r>
    </w:p>
    <w:p w:rsidR="004C7EC3" w:rsidRDefault="004C7EC3" w:rsidP="004D473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Sytråd</w:t>
      </w:r>
    </w:p>
    <w:p w:rsidR="004C7EC3" w:rsidRDefault="004C7EC3" w:rsidP="004D473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Tejp</w:t>
      </w:r>
    </w:p>
    <w:p w:rsidR="004C7EC3" w:rsidRDefault="004C7EC3" w:rsidP="004D473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Sugrör</w:t>
      </w:r>
    </w:p>
    <w:p w:rsidR="004C7EC3" w:rsidRDefault="004C7EC3" w:rsidP="004D473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Figur t.ex. nalle eller leksak</w:t>
      </w:r>
    </w:p>
    <w:p w:rsidR="004C7EC3" w:rsidRDefault="004C7EC3" w:rsidP="004D4734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4C7EC3" w:rsidRDefault="004C7EC3" w:rsidP="004D4734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4C7EC3">
        <w:rPr>
          <w:rFonts w:ascii="Times New Roman" w:hAnsi="Times New Roman" w:cs="Times New Roman"/>
          <w:b/>
          <w:sz w:val="28"/>
        </w:rPr>
        <w:t>Steg 1:</w:t>
      </w:r>
    </w:p>
    <w:p w:rsidR="00646530" w:rsidRDefault="00646530" w:rsidP="004D473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Klipp av önskad längd på sytråden. T.ex. 2-3 meter. </w:t>
      </w:r>
    </w:p>
    <w:p w:rsidR="00883F2F" w:rsidRDefault="00883F2F" w:rsidP="004D4734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46530" w:rsidRPr="00646530" w:rsidRDefault="00646530" w:rsidP="004D4734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646530">
        <w:rPr>
          <w:rFonts w:ascii="Times New Roman" w:hAnsi="Times New Roman" w:cs="Times New Roman"/>
          <w:b/>
          <w:sz w:val="28"/>
        </w:rPr>
        <w:t>Steg 2:</w:t>
      </w:r>
    </w:p>
    <w:p w:rsidR="00646530" w:rsidRDefault="00646530" w:rsidP="004D473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Klipp av några centimeter av sugröret. Blås upp ballongen</w:t>
      </w:r>
      <w:r w:rsidR="007D0DF7">
        <w:rPr>
          <w:rFonts w:ascii="Times New Roman" w:hAnsi="Times New Roman" w:cs="Times New Roman"/>
          <w:sz w:val="24"/>
        </w:rPr>
        <w:t xml:space="preserve"> och se till att ingen luft läcker ur</w:t>
      </w:r>
      <w:r>
        <w:rPr>
          <w:rFonts w:ascii="Times New Roman" w:hAnsi="Times New Roman" w:cs="Times New Roman"/>
          <w:sz w:val="24"/>
        </w:rPr>
        <w:t xml:space="preserve">, tejpa sedan på biten av sugröret på ballongen. </w:t>
      </w:r>
    </w:p>
    <w:p w:rsidR="00646530" w:rsidRDefault="00646530" w:rsidP="004D4734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3449E" w:rsidRDefault="0063449E" w:rsidP="004D4734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3449E" w:rsidRDefault="0063449E" w:rsidP="004D4734">
      <w:pPr>
        <w:spacing w:after="0" w:line="36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646530" w:rsidRPr="00646530" w:rsidRDefault="00646530" w:rsidP="004D4734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646530">
        <w:rPr>
          <w:rFonts w:ascii="Times New Roman" w:hAnsi="Times New Roman" w:cs="Times New Roman"/>
          <w:b/>
          <w:sz w:val="28"/>
        </w:rPr>
        <w:lastRenderedPageBreak/>
        <w:t>Steg 3:</w:t>
      </w:r>
    </w:p>
    <w:p w:rsidR="00430FD1" w:rsidRDefault="00430FD1" w:rsidP="004D473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Trä sytråden genom sugröret. Låt barnen antingen hålla i ändarna av tråden och spänn den. Man kan också knyta tråden på något och spänna tråden. Nu är jetmotorn färdig att användas.</w:t>
      </w:r>
    </w:p>
    <w:p w:rsidR="00430FD1" w:rsidRDefault="00430FD1" w:rsidP="004D4734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430FD1" w:rsidRDefault="00430FD1" w:rsidP="004D4734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430FD1">
        <w:rPr>
          <w:rFonts w:ascii="Times New Roman" w:hAnsi="Times New Roman" w:cs="Times New Roman"/>
          <w:b/>
          <w:sz w:val="28"/>
        </w:rPr>
        <w:t>Kommentar:</w:t>
      </w:r>
    </w:p>
    <w:p w:rsidR="00A47049" w:rsidRDefault="00430FD1" w:rsidP="004D473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Prova att tejpa på någonting på ballongen</w:t>
      </w:r>
      <w:r w:rsidR="00417B6C">
        <w:rPr>
          <w:rFonts w:ascii="Times New Roman" w:hAnsi="Times New Roman" w:cs="Times New Roman"/>
          <w:sz w:val="24"/>
        </w:rPr>
        <w:t xml:space="preserve"> </w:t>
      </w:r>
      <w:r w:rsidR="006D3D12">
        <w:rPr>
          <w:rFonts w:ascii="Times New Roman" w:hAnsi="Times New Roman" w:cs="Times New Roman"/>
          <w:sz w:val="24"/>
        </w:rPr>
        <w:t xml:space="preserve">t.ex. en figur eller en leksak. Diskutera tillsammans med barnen vad som händer då? När ballongen blir tyngre åker ballongen därmed saktare framåt. </w:t>
      </w:r>
    </w:p>
    <w:p w:rsidR="00A47049" w:rsidRDefault="00A47049" w:rsidP="004D4734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A47049" w:rsidRDefault="00A47049" w:rsidP="004D473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Länk till resultatet av att skapa en jetmotor:</w:t>
      </w:r>
    </w:p>
    <w:p w:rsidR="003F46BC" w:rsidRDefault="00753276" w:rsidP="004D4734">
      <w:pPr>
        <w:spacing w:after="0" w:line="360" w:lineRule="auto"/>
        <w:rPr>
          <w:rFonts w:ascii="Times New Roman" w:hAnsi="Times New Roman" w:cs="Times New Roman"/>
          <w:sz w:val="24"/>
        </w:rPr>
      </w:pPr>
      <w:hyperlink r:id="rId9" w:history="1">
        <w:r w:rsidR="00D65768" w:rsidRPr="00C24E2E">
          <w:rPr>
            <w:rStyle w:val="Hyperlnk"/>
            <w:rFonts w:ascii="Times New Roman" w:hAnsi="Times New Roman" w:cs="Times New Roman"/>
            <w:sz w:val="24"/>
          </w:rPr>
          <w:t>http://www.youtube.com/watch?v=G3s-tT7jUl8</w:t>
        </w:r>
      </w:hyperlink>
    </w:p>
    <w:p w:rsidR="00D65768" w:rsidRDefault="00D65768" w:rsidP="004D4734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D65768" w:rsidRPr="00D65768" w:rsidRDefault="00D65768" w:rsidP="004D473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65768">
        <w:rPr>
          <w:rFonts w:ascii="Times New Roman" w:hAnsi="Times New Roman" w:cs="Times New Roman"/>
          <w:b/>
          <w:sz w:val="28"/>
        </w:rPr>
        <w:t>Inspirerad av:</w:t>
      </w:r>
      <w:r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sz w:val="24"/>
        </w:rPr>
        <w:t>NO-tips och idéer i förskola och förskoleklass (se litteratur).</w:t>
      </w:r>
    </w:p>
    <w:p w:rsidR="002738C1" w:rsidRDefault="002738C1" w:rsidP="004D4734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2738C1" w:rsidRPr="002738C1" w:rsidRDefault="002738C1" w:rsidP="004D4734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2738C1">
        <w:rPr>
          <w:rFonts w:ascii="Times New Roman" w:hAnsi="Times New Roman" w:cs="Times New Roman"/>
          <w:b/>
          <w:sz w:val="28"/>
        </w:rPr>
        <w:t>Mål med aktiviteten från Lpfö 98/10:</w:t>
      </w:r>
    </w:p>
    <w:p w:rsidR="00E612D5" w:rsidRDefault="00E612D5" w:rsidP="004D473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”Förskolan ska sträva efter att varje barn utvecklar sin förmåga att urskilja teknik i vardagen och utforska hur enkel teknik fungerar” (2010:10).</w:t>
      </w:r>
    </w:p>
    <w:p w:rsidR="00E612D5" w:rsidRDefault="00E612D5" w:rsidP="004D4734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4C7EC3" w:rsidRPr="00430FD1" w:rsidRDefault="00E612D5" w:rsidP="004D4734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”Förskolan ska sträva efter att varje barn tillägnar sig innebörden i begrepp, ser samband och upptäcker nya sätt att förstå sin omvärld” (2010:10).</w:t>
      </w:r>
      <w:r w:rsidR="00430FD1" w:rsidRPr="00430FD1">
        <w:rPr>
          <w:rFonts w:ascii="Times New Roman" w:hAnsi="Times New Roman" w:cs="Times New Roman"/>
          <w:b/>
          <w:sz w:val="24"/>
        </w:rPr>
        <w:t xml:space="preserve"> </w:t>
      </w:r>
    </w:p>
    <w:p w:rsidR="004C7EC3" w:rsidRPr="004C7EC3" w:rsidRDefault="004C7EC3" w:rsidP="004D4734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4C7EC3" w:rsidRPr="004C7EC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276" w:rsidRDefault="00753276" w:rsidP="00F0247B">
      <w:pPr>
        <w:spacing w:after="0" w:line="240" w:lineRule="auto"/>
      </w:pPr>
      <w:r>
        <w:separator/>
      </w:r>
    </w:p>
  </w:endnote>
  <w:endnote w:type="continuationSeparator" w:id="0">
    <w:p w:rsidR="00753276" w:rsidRDefault="00753276" w:rsidP="00F02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276" w:rsidRDefault="00753276" w:rsidP="00F0247B">
      <w:pPr>
        <w:spacing w:after="0" w:line="240" w:lineRule="auto"/>
      </w:pPr>
      <w:r>
        <w:separator/>
      </w:r>
    </w:p>
  </w:footnote>
  <w:footnote w:type="continuationSeparator" w:id="0">
    <w:p w:rsidR="00753276" w:rsidRDefault="00753276" w:rsidP="00F02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47B" w:rsidRPr="00F0247B" w:rsidRDefault="00F0247B">
    <w:pPr>
      <w:pStyle w:val="Sidhuvud"/>
      <w:rPr>
        <w:rFonts w:ascii="Times New Roman" w:hAnsi="Times New Roman" w:cs="Times New Roman"/>
        <w:sz w:val="24"/>
      </w:rPr>
    </w:pPr>
    <w:r w:rsidRPr="00F0247B">
      <w:rPr>
        <w:rFonts w:ascii="Times New Roman" w:hAnsi="Times New Roman" w:cs="Times New Roman"/>
        <w:sz w:val="24"/>
      </w:rPr>
      <w:t>Teknik i förskolan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C3"/>
    <w:rsid w:val="00075923"/>
    <w:rsid w:val="0016028E"/>
    <w:rsid w:val="002738C1"/>
    <w:rsid w:val="003F46BC"/>
    <w:rsid w:val="00417B6C"/>
    <w:rsid w:val="00430FD1"/>
    <w:rsid w:val="004C7EC3"/>
    <w:rsid w:val="004D4734"/>
    <w:rsid w:val="0063449E"/>
    <w:rsid w:val="00646530"/>
    <w:rsid w:val="006D3D12"/>
    <w:rsid w:val="00753276"/>
    <w:rsid w:val="007B4553"/>
    <w:rsid w:val="007D0DF7"/>
    <w:rsid w:val="00883F2F"/>
    <w:rsid w:val="00A321B6"/>
    <w:rsid w:val="00A47049"/>
    <w:rsid w:val="00A5416E"/>
    <w:rsid w:val="00CA1C70"/>
    <w:rsid w:val="00D65768"/>
    <w:rsid w:val="00E612D5"/>
    <w:rsid w:val="00F0247B"/>
    <w:rsid w:val="00F4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4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653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F02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0247B"/>
  </w:style>
  <w:style w:type="paragraph" w:styleId="Sidfot">
    <w:name w:val="footer"/>
    <w:basedOn w:val="Normal"/>
    <w:link w:val="SidfotChar"/>
    <w:uiPriority w:val="99"/>
    <w:unhideWhenUsed/>
    <w:rsid w:val="00F02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0247B"/>
  </w:style>
  <w:style w:type="character" w:styleId="Stark">
    <w:name w:val="Strong"/>
    <w:basedOn w:val="Standardstycketeckensnitt"/>
    <w:uiPriority w:val="22"/>
    <w:qFormat/>
    <w:rsid w:val="004D4734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D657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4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653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F02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0247B"/>
  </w:style>
  <w:style w:type="paragraph" w:styleId="Sidfot">
    <w:name w:val="footer"/>
    <w:basedOn w:val="Normal"/>
    <w:link w:val="SidfotChar"/>
    <w:uiPriority w:val="99"/>
    <w:unhideWhenUsed/>
    <w:rsid w:val="00F02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0247B"/>
  </w:style>
  <w:style w:type="character" w:styleId="Stark">
    <w:name w:val="Strong"/>
    <w:basedOn w:val="Standardstycketeckensnitt"/>
    <w:uiPriority w:val="22"/>
    <w:qFormat/>
    <w:rsid w:val="004D4734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D657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G3s-tT7jUl8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271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Joakim</dc:creator>
  <cp:lastModifiedBy>Louise</cp:lastModifiedBy>
  <cp:revision>20</cp:revision>
  <dcterms:created xsi:type="dcterms:W3CDTF">2014-10-29T13:34:00Z</dcterms:created>
  <dcterms:modified xsi:type="dcterms:W3CDTF">2014-11-07T12:37:00Z</dcterms:modified>
</cp:coreProperties>
</file>